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7D" w:rsidRDefault="00010C7D" w:rsidP="00010C7D">
      <w:pPr>
        <w:pStyle w:val="Default"/>
        <w:jc w:val="center"/>
      </w:pPr>
      <w:r>
        <w:rPr>
          <w:b/>
          <w:bCs/>
        </w:rPr>
        <w:t>Аннотация к рабочим программам «Планета знаний» для 1 – 4 классов.</w:t>
      </w:r>
    </w:p>
    <w:p w:rsidR="00010C7D" w:rsidRDefault="00010C7D" w:rsidP="00010C7D">
      <w:pPr>
        <w:pStyle w:val="Default"/>
        <w:jc w:val="both"/>
      </w:pPr>
      <w:r>
        <w:t xml:space="preserve">         </w:t>
      </w:r>
      <w:proofErr w:type="gramStart"/>
      <w:r>
        <w:t>Все предметные линии программы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w:t>
      </w:r>
      <w:proofErr w:type="gramEnd"/>
      <w:r>
        <w:t xml:space="preserve"> Одним из часто встречающихся заданием в учебниках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t>о-</w:t>
      </w:r>
      <w:proofErr w:type="gramEnd"/>
      <w: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t>ии и её</w:t>
      </w:r>
      <w:proofErr w:type="gramEnd"/>
      <w: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 </w:t>
      </w:r>
    </w:p>
    <w:p w:rsidR="00010C7D" w:rsidRDefault="00010C7D" w:rsidP="00010C7D">
      <w:pPr>
        <w:pStyle w:val="Default"/>
        <w:jc w:val="both"/>
      </w:pPr>
      <w:r>
        <w:t xml:space="preserve">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 </w:t>
      </w:r>
    </w:p>
    <w:p w:rsidR="00010C7D" w:rsidRDefault="00010C7D" w:rsidP="00010C7D">
      <w:pPr>
        <w:pStyle w:val="Default"/>
        <w:jc w:val="both"/>
        <w:rPr>
          <w:b/>
          <w:bCs/>
        </w:rPr>
      </w:pPr>
      <w:r>
        <w:t xml:space="preserve">        Наряду с общими подходами к формированию универсальных учебных действий, каждый из предметов «Планета Знаний» вносит свой особый вклад для решения этих задач. </w:t>
      </w:r>
    </w:p>
    <w:p w:rsidR="00010C7D" w:rsidRDefault="00010C7D" w:rsidP="00010C7D">
      <w:pPr>
        <w:pStyle w:val="Default"/>
        <w:jc w:val="center"/>
        <w:rPr>
          <w:b/>
          <w:bCs/>
        </w:rPr>
      </w:pPr>
    </w:p>
    <w:p w:rsidR="00010C7D" w:rsidRDefault="00010C7D" w:rsidP="00010C7D">
      <w:pPr>
        <w:pStyle w:val="Default"/>
        <w:jc w:val="center"/>
      </w:pPr>
      <w:r>
        <w:rPr>
          <w:b/>
          <w:bCs/>
        </w:rPr>
        <w:t>Аннотация к рабочей программе по русскому языку.</w:t>
      </w:r>
    </w:p>
    <w:p w:rsidR="00010C7D" w:rsidRDefault="00010C7D" w:rsidP="00010C7D">
      <w:pPr>
        <w:pStyle w:val="Default"/>
        <w:jc w:val="both"/>
      </w:pPr>
      <w:r>
        <w:t xml:space="preserve">       Рабочая программа по учебному курсу </w:t>
      </w:r>
      <w:r>
        <w:rPr>
          <w:b/>
          <w:bCs/>
        </w:rPr>
        <w:t xml:space="preserve">«Русский язык» </w:t>
      </w:r>
      <w:r>
        <w:t xml:space="preserve">составлена на основе примерной программы начального общего образования по русскому языку. </w:t>
      </w:r>
    </w:p>
    <w:p w:rsidR="00010C7D" w:rsidRDefault="00010C7D" w:rsidP="00010C7D">
      <w:pPr>
        <w:pStyle w:val="Default"/>
        <w:jc w:val="both"/>
      </w:pPr>
      <w:r>
        <w:t xml:space="preserve">       </w:t>
      </w:r>
      <w:proofErr w:type="gramStart"/>
      <w:r>
        <w:t>«Русский язык» (авторы:</w:t>
      </w:r>
      <w:proofErr w:type="gramEnd"/>
      <w:r>
        <w:t xml:space="preserve"> </w:t>
      </w:r>
      <w:proofErr w:type="gramStart"/>
      <w:r>
        <w:t xml:space="preserve">Андрианова Т.М., </w:t>
      </w:r>
      <w:proofErr w:type="spellStart"/>
      <w:r>
        <w:t>Илюхина</w:t>
      </w:r>
      <w:proofErr w:type="spellEnd"/>
      <w:r>
        <w:t xml:space="preserve"> В.А — 1 класс; </w:t>
      </w:r>
      <w:proofErr w:type="spellStart"/>
      <w:r>
        <w:t>Желтовская</w:t>
      </w:r>
      <w:proofErr w:type="spellEnd"/>
      <w:r>
        <w:t xml:space="preserve"> Л.Я., Калинина О.Б. — 2-4 классы) в системе программы «Планета знаний» реализует познавательную и социокультурную цели.</w:t>
      </w:r>
      <w:proofErr w:type="gramEnd"/>
      <w: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 Формированию </w:t>
      </w:r>
      <w:r>
        <w:rPr>
          <w:b/>
          <w:bCs/>
          <w:i/>
          <w:iCs/>
        </w:rPr>
        <w:t xml:space="preserve">регулятивных </w:t>
      </w:r>
      <w:r>
        <w:t xml:space="preserve">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Коммуникативный характер предметных курсов программы «Планета знаний» обеспечивает формирование коммуникативных действий учащихся.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Коммуникативная ориентация курса разрабатывалась в рамках концепции об изучении русского языка как родного на </w:t>
      </w:r>
      <w:proofErr w:type="spellStart"/>
      <w:r>
        <w:t>деятельностной</w:t>
      </w:r>
      <w:proofErr w:type="spellEnd"/>
      <w:r>
        <w:t xml:space="preserve"> системно-коммуникативной основе (автор </w:t>
      </w:r>
      <w:proofErr w:type="spellStart"/>
      <w:r>
        <w:t>А.Ю.Купалова</w:t>
      </w:r>
      <w:proofErr w:type="spellEnd"/>
      <w:r>
        <w:t>).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t>дств дл</w:t>
      </w:r>
      <w:proofErr w:type="gramEnd"/>
      <w:r>
        <w:t xml:space="preserve">я решения той или иной речевой задачи. При этом речевое общение способствует </w:t>
      </w:r>
      <w:r>
        <w:lastRenderedPageBreak/>
        <w:t>реализации и других функций языка и речи: познавательной, регулятивной, ценностно-ориентированной и др.</w:t>
      </w:r>
    </w:p>
    <w:p w:rsidR="00010C7D" w:rsidRDefault="00010C7D" w:rsidP="00010C7D">
      <w:pPr>
        <w:pStyle w:val="Default"/>
        <w:jc w:val="both"/>
      </w:pPr>
      <w:r>
        <w:t xml:space="preserve">         Изучение начального курса русского языка в 1 – 4 классах направлено на достижение учащимися следующих результатов: </w:t>
      </w:r>
    </w:p>
    <w:p w:rsidR="00010C7D" w:rsidRDefault="00010C7D" w:rsidP="00010C7D">
      <w:pPr>
        <w:pStyle w:val="Default"/>
        <w:spacing w:after="295"/>
        <w:jc w:val="both"/>
      </w:pP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10C7D" w:rsidRDefault="00010C7D" w:rsidP="00010C7D">
      <w:pPr>
        <w:pStyle w:val="Default"/>
        <w:spacing w:after="295"/>
        <w:jc w:val="both"/>
      </w:pPr>
      <w: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10C7D" w:rsidRDefault="00010C7D" w:rsidP="00010C7D">
      <w:pPr>
        <w:pStyle w:val="Default"/>
        <w:spacing w:after="295"/>
        <w:jc w:val="both"/>
      </w:pPr>
      <w:r>
        <w:t xml:space="preserve">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w:t>
      </w:r>
    </w:p>
    <w:p w:rsidR="00010C7D" w:rsidRDefault="00010C7D" w:rsidP="00010C7D">
      <w:pPr>
        <w:pStyle w:val="Default"/>
        <w:spacing w:after="295"/>
        <w:jc w:val="both"/>
      </w:pPr>
      <w: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10C7D" w:rsidRDefault="00010C7D" w:rsidP="00010C7D">
      <w:pPr>
        <w:pStyle w:val="Default"/>
        <w:jc w:val="both"/>
      </w:pPr>
      <w: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10C7D" w:rsidRDefault="00010C7D" w:rsidP="00010C7D">
      <w:pPr>
        <w:pStyle w:val="Default"/>
        <w:jc w:val="both"/>
      </w:pPr>
    </w:p>
    <w:p w:rsidR="00010C7D" w:rsidRDefault="00010C7D" w:rsidP="00010C7D">
      <w:pPr>
        <w:pStyle w:val="Default"/>
        <w:jc w:val="both"/>
        <w:rPr>
          <w:b/>
          <w:bCs/>
        </w:rPr>
      </w:pPr>
      <w:r>
        <w:t xml:space="preserve">        На изучение учебного предмета «Русский язык» отводится</w:t>
      </w:r>
      <w:r>
        <w:t xml:space="preserve"> 4</w:t>
      </w:r>
      <w:r>
        <w:t xml:space="preserve"> час</w:t>
      </w:r>
      <w:r>
        <w:t>а</w:t>
      </w:r>
      <w:r>
        <w:t xml:space="preserve"> в неделю - 1 класс – 1</w:t>
      </w:r>
      <w:r>
        <w:t>32</w:t>
      </w:r>
      <w:r>
        <w:t xml:space="preserve"> ч. (33 учебные недели), 2 – 4 классы – </w:t>
      </w:r>
      <w:r>
        <w:t>408</w:t>
      </w:r>
      <w:r>
        <w:t xml:space="preserve"> ч. (34 учебные недели). </w:t>
      </w:r>
    </w:p>
    <w:p w:rsidR="00010C7D" w:rsidRDefault="00010C7D" w:rsidP="00010C7D">
      <w:pPr>
        <w:pStyle w:val="Default"/>
        <w:jc w:val="both"/>
        <w:rPr>
          <w:b/>
          <w:bCs/>
        </w:rPr>
      </w:pPr>
    </w:p>
    <w:p w:rsidR="00010C7D" w:rsidRDefault="00010C7D" w:rsidP="00010C7D">
      <w:pPr>
        <w:pStyle w:val="Default"/>
        <w:jc w:val="center"/>
      </w:pPr>
      <w:r>
        <w:rPr>
          <w:b/>
          <w:bCs/>
        </w:rPr>
        <w:t>Аннотация к рабочей программе по математике.</w:t>
      </w:r>
    </w:p>
    <w:p w:rsidR="00010C7D" w:rsidRDefault="00010C7D" w:rsidP="00010C7D">
      <w:pPr>
        <w:pStyle w:val="Default"/>
        <w:jc w:val="both"/>
      </w:pPr>
      <w:r>
        <w:t xml:space="preserve">       Рабочая программа по учебному курсу «Математика» составлена на основе примерной программы начального общего образования по математике. </w:t>
      </w:r>
    </w:p>
    <w:p w:rsidR="00010C7D" w:rsidRDefault="00010C7D" w:rsidP="00010C7D">
      <w:pPr>
        <w:pStyle w:val="Default"/>
        <w:jc w:val="both"/>
      </w:pPr>
      <w:r>
        <w:t xml:space="preserve">      </w:t>
      </w:r>
      <w:proofErr w:type="gramStart"/>
      <w:r>
        <w:t xml:space="preserve">«Математика» (авторы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w:t>
      </w:r>
      <w:proofErr w:type="spellStart"/>
      <w:r>
        <w:t>моделированиедифференциация</w:t>
      </w:r>
      <w:proofErr w:type="spellEnd"/>
      <w:r>
        <w:t xml:space="preserve">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t xml:space="preserve">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 </w:t>
      </w:r>
      <w:proofErr w:type="gramStart"/>
      <w: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roofErr w:type="gramEnd"/>
      <w:r>
        <w:t xml:space="preserve"> С 1 класса даются задания, нацеленные на оценку, прикидку и прогнозирование результата вычислений; задания, обучающие пошаговому и итоговому </w:t>
      </w:r>
      <w:proofErr w:type="gramStart"/>
      <w:r>
        <w:t>контролю за</w:t>
      </w:r>
      <w:proofErr w:type="gramEnd"/>
      <w:r>
        <w:t xml:space="preserve">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010C7D" w:rsidRDefault="00010C7D" w:rsidP="00010C7D">
      <w:pPr>
        <w:pStyle w:val="Default"/>
        <w:jc w:val="both"/>
      </w:pPr>
      <w:r>
        <w:t xml:space="preserve">        Изучение начального курса математики в 1 – 4 классах направлено на достижение учащимися следующих результатов: </w:t>
      </w:r>
    </w:p>
    <w:p w:rsidR="00010C7D" w:rsidRDefault="00010C7D" w:rsidP="00010C7D">
      <w:pPr>
        <w:pStyle w:val="Default"/>
        <w:spacing w:after="175"/>
        <w:jc w:val="both"/>
      </w:pPr>
      <w:r>
        <w:t xml:space="preserve">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010C7D" w:rsidRDefault="00010C7D" w:rsidP="00010C7D">
      <w:pPr>
        <w:pStyle w:val="Default"/>
        <w:spacing w:after="175"/>
        <w:jc w:val="both"/>
      </w:pPr>
      <w:r>
        <w:lastRenderedPageBreak/>
        <w:t xml:space="preserve">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010C7D" w:rsidRDefault="00010C7D" w:rsidP="00010C7D">
      <w:pPr>
        <w:pStyle w:val="Default"/>
        <w:spacing w:after="175"/>
        <w:jc w:val="both"/>
      </w:pPr>
      <w:r>
        <w:t xml:space="preserve"> приобретение начального опыта применения математических знаний для решения учебно-познавательных и учебно-практических задач; </w:t>
      </w:r>
    </w:p>
    <w:p w:rsidR="00010C7D" w:rsidRDefault="00010C7D" w:rsidP="00010C7D">
      <w:pPr>
        <w:pStyle w:val="Default"/>
        <w:jc w:val="both"/>
      </w:pPr>
      <w:r>
        <w:t xml:space="preserve"> умение выполнять устно и письменно арифметические действия с числами и числовыми выражениями, решать текстовые задачи, умение </w:t>
      </w:r>
    </w:p>
    <w:p w:rsidR="00010C7D" w:rsidRDefault="00010C7D" w:rsidP="00010C7D">
      <w:pPr>
        <w:pStyle w:val="Default"/>
        <w:jc w:val="both"/>
      </w:pPr>
    </w:p>
    <w:p w:rsidR="00010C7D" w:rsidRDefault="00010C7D" w:rsidP="00010C7D">
      <w:pPr>
        <w:pStyle w:val="Default"/>
        <w:spacing w:after="177"/>
        <w:jc w:val="both"/>
      </w:pPr>
      <w:r>
        <w:t xml:space="preserve">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010C7D" w:rsidRDefault="00010C7D" w:rsidP="00010C7D">
      <w:pPr>
        <w:pStyle w:val="Default"/>
        <w:jc w:val="both"/>
      </w:pPr>
      <w:r>
        <w:t xml:space="preserve"> приобретение первоначальных представлений о компьютерной грамотности. </w:t>
      </w:r>
    </w:p>
    <w:p w:rsidR="00010C7D" w:rsidRDefault="00010C7D" w:rsidP="00010C7D">
      <w:pPr>
        <w:pStyle w:val="Default"/>
        <w:jc w:val="both"/>
      </w:pPr>
      <w:r>
        <w:t xml:space="preserve">          На изучение учебного предмета «Математика» отводится 4 часа в неделю - 1 класс – 132 ч. (33 учебные недели), 2 – 4 классы – 136ч. (34 учебные недели). </w:t>
      </w:r>
    </w:p>
    <w:p w:rsidR="00010C7D" w:rsidRDefault="00010C7D" w:rsidP="00010C7D">
      <w:pPr>
        <w:pStyle w:val="Default"/>
        <w:jc w:val="both"/>
        <w:rPr>
          <w:b/>
          <w:bCs/>
        </w:rPr>
      </w:pPr>
    </w:p>
    <w:p w:rsidR="00010C7D" w:rsidRDefault="00010C7D" w:rsidP="00010C7D">
      <w:pPr>
        <w:pStyle w:val="Default"/>
        <w:jc w:val="center"/>
      </w:pPr>
      <w:r>
        <w:rPr>
          <w:b/>
          <w:bCs/>
        </w:rPr>
        <w:t>Аннотация к рабочей программе по литературному чтению.</w:t>
      </w:r>
    </w:p>
    <w:p w:rsidR="00010C7D" w:rsidRDefault="00010C7D" w:rsidP="00010C7D">
      <w:pPr>
        <w:pStyle w:val="Default"/>
        <w:jc w:val="both"/>
      </w:pPr>
      <w:r>
        <w:t xml:space="preserve">        Рабочая программа по учебному курсу «Литературное чтение» составлена на основе примерной программы начального общего образования по литературному чтению. </w:t>
      </w:r>
    </w:p>
    <w:p w:rsidR="00010C7D" w:rsidRDefault="00010C7D" w:rsidP="00010C7D">
      <w:pPr>
        <w:pStyle w:val="Default"/>
        <w:jc w:val="both"/>
      </w:pPr>
      <w:r>
        <w:t xml:space="preserve">        «Литературное чтение» (автор </w:t>
      </w:r>
      <w:proofErr w:type="spellStart"/>
      <w:r>
        <w:t>Кац</w:t>
      </w:r>
      <w:proofErr w:type="spellEnd"/>
      <w: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Особое внимание уделяется работе с научно-популярными текстами в рамках курсов «Литературное чтение» (анализ текста, сравнение с </w:t>
      </w:r>
      <w:proofErr w:type="gramStart"/>
      <w:r>
        <w:t>художественным</w:t>
      </w:r>
      <w:proofErr w:type="gramEnd"/>
      <w:r>
        <w:t xml:space="preserve">, поиск дополнительной и уточняющей информации). Система заданий в учебниках «Литературное чтение», нацеленная на развитие внимания к чувствам персонажей, сочувствия и </w:t>
      </w:r>
      <w:proofErr w:type="spellStart"/>
      <w:r>
        <w:t>эмпатии</w:t>
      </w:r>
      <w:proofErr w:type="spellEnd"/>
      <w:r>
        <w:t xml:space="preserve">, способствует воспитанию качеств учащихся, необходимых при общении с другими. </w:t>
      </w:r>
    </w:p>
    <w:p w:rsidR="00010C7D" w:rsidRDefault="00010C7D" w:rsidP="00010C7D">
      <w:pPr>
        <w:pStyle w:val="Default"/>
        <w:jc w:val="both"/>
      </w:pPr>
      <w:r>
        <w:t xml:space="preserve">         Изучение начального курса литературного чтения в 1 – 4 классах направлено на достижение учащимися следующих результатов: </w:t>
      </w:r>
    </w:p>
    <w:p w:rsidR="00010C7D" w:rsidRDefault="00010C7D" w:rsidP="00010C7D">
      <w:pPr>
        <w:pStyle w:val="Default"/>
        <w:jc w:val="both"/>
      </w:pPr>
      <w:r>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010C7D" w:rsidRDefault="00010C7D" w:rsidP="00010C7D">
      <w:pPr>
        <w:autoSpaceDE w:val="0"/>
        <w:jc w:val="both"/>
        <w:rPr>
          <w:color w:val="000000"/>
          <w:lang w:bidi="yi-Hebr"/>
        </w:rPr>
      </w:pPr>
    </w:p>
    <w:p w:rsidR="00010C7D" w:rsidRDefault="00010C7D" w:rsidP="00010C7D">
      <w:pPr>
        <w:autoSpaceDE w:val="0"/>
        <w:spacing w:after="175"/>
        <w:jc w:val="both"/>
        <w:rPr>
          <w:color w:val="000000"/>
          <w:lang w:bidi="yi-Hebr"/>
        </w:rPr>
      </w:pPr>
      <w:r>
        <w:rPr>
          <w:color w:val="000000"/>
          <w:lang w:bidi="yi-Hebr"/>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color w:val="000000"/>
          <w:lang w:bidi="yi-Hebr"/>
        </w:rPr>
        <w:t>обучения</w:t>
      </w:r>
      <w:proofErr w:type="gramEnd"/>
      <w:r>
        <w:rPr>
          <w:color w:val="000000"/>
          <w:lang w:bidi="yi-Hebr"/>
        </w:rPr>
        <w:t xml:space="preserve"> по всем учебным предметам; формирование потребности в систематическом чтении; </w:t>
      </w:r>
    </w:p>
    <w:p w:rsidR="00010C7D" w:rsidRDefault="00010C7D" w:rsidP="00010C7D">
      <w:pPr>
        <w:autoSpaceDE w:val="0"/>
        <w:spacing w:after="175"/>
        <w:jc w:val="both"/>
        <w:rPr>
          <w:color w:val="000000"/>
          <w:lang w:bidi="yi-Hebr"/>
        </w:rPr>
      </w:pPr>
      <w:r>
        <w:rPr>
          <w:color w:val="000000"/>
          <w:lang w:bidi="yi-Hebr"/>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10C7D" w:rsidRDefault="00010C7D" w:rsidP="00010C7D">
      <w:pPr>
        <w:autoSpaceDE w:val="0"/>
        <w:spacing w:after="175"/>
        <w:jc w:val="both"/>
        <w:rPr>
          <w:color w:val="000000"/>
          <w:lang w:bidi="yi-Hebr"/>
        </w:rPr>
      </w:pPr>
      <w:r>
        <w:rPr>
          <w:color w:val="000000"/>
          <w:lang w:bidi="yi-Hebr"/>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10C7D" w:rsidRDefault="00010C7D" w:rsidP="00010C7D">
      <w:pPr>
        <w:autoSpaceDE w:val="0"/>
        <w:jc w:val="both"/>
        <w:rPr>
          <w:color w:val="000000"/>
          <w:lang w:bidi="yi-Hebr"/>
        </w:rPr>
      </w:pPr>
      <w:r>
        <w:rPr>
          <w:color w:val="000000"/>
          <w:lang w:bidi="yi-Hebr"/>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10C7D" w:rsidRDefault="00010C7D" w:rsidP="00010C7D">
      <w:pPr>
        <w:autoSpaceDE w:val="0"/>
        <w:jc w:val="both"/>
        <w:rPr>
          <w:color w:val="000000"/>
          <w:lang w:bidi="yi-Hebr"/>
        </w:rPr>
      </w:pPr>
      <w:r>
        <w:rPr>
          <w:color w:val="000000"/>
          <w:lang w:bidi="yi-Hebr"/>
        </w:rPr>
        <w:lastRenderedPageBreak/>
        <w:t xml:space="preserve">         На изучение учебного предмета «Литературное чтение» отводится 4 часа в неделю - 1 класс – 132 ч. (33 учебные недели), 2 –</w:t>
      </w:r>
      <w:r>
        <w:rPr>
          <w:color w:val="000000"/>
          <w:lang w:bidi="yi-Hebr"/>
        </w:rPr>
        <w:t xml:space="preserve">3 - </w:t>
      </w:r>
      <w:r>
        <w:rPr>
          <w:color w:val="000000"/>
          <w:lang w:bidi="yi-Hebr"/>
        </w:rPr>
        <w:t>136ч</w:t>
      </w:r>
      <w:r>
        <w:rPr>
          <w:color w:val="000000"/>
          <w:lang w:bidi="yi-Hebr"/>
        </w:rPr>
        <w:t xml:space="preserve">, </w:t>
      </w:r>
      <w:r>
        <w:rPr>
          <w:color w:val="000000"/>
          <w:lang w:bidi="yi-Hebr"/>
        </w:rPr>
        <w:t xml:space="preserve"> 4 классы – 1</w:t>
      </w:r>
      <w:r>
        <w:rPr>
          <w:color w:val="000000"/>
          <w:lang w:bidi="yi-Hebr"/>
        </w:rPr>
        <w:t>02</w:t>
      </w:r>
      <w:r>
        <w:rPr>
          <w:color w:val="000000"/>
          <w:lang w:bidi="yi-Hebr"/>
        </w:rPr>
        <w:t xml:space="preserve">ч. (34 учебные недели). </w:t>
      </w:r>
    </w:p>
    <w:p w:rsidR="00010C7D" w:rsidRDefault="00010C7D" w:rsidP="00010C7D">
      <w:pPr>
        <w:autoSpaceDE w:val="0"/>
        <w:jc w:val="both"/>
        <w:rPr>
          <w:b/>
          <w:bCs/>
          <w:color w:val="000000"/>
          <w:lang w:bidi="yi-Hebr"/>
        </w:rPr>
      </w:pPr>
    </w:p>
    <w:p w:rsidR="00010C7D" w:rsidRDefault="00010C7D" w:rsidP="00010C7D">
      <w:pPr>
        <w:autoSpaceDE w:val="0"/>
        <w:jc w:val="center"/>
        <w:rPr>
          <w:color w:val="000000"/>
          <w:lang w:bidi="yi-Hebr"/>
        </w:rPr>
      </w:pPr>
      <w:r>
        <w:rPr>
          <w:b/>
          <w:bCs/>
          <w:color w:val="000000"/>
          <w:lang w:bidi="yi-Hebr"/>
        </w:rPr>
        <w:t>Аннотация к рабочей программе по окружающему миру.</w:t>
      </w:r>
    </w:p>
    <w:p w:rsidR="00010C7D" w:rsidRDefault="00010C7D" w:rsidP="00010C7D">
      <w:pPr>
        <w:autoSpaceDE w:val="0"/>
        <w:jc w:val="both"/>
      </w:pPr>
      <w:r>
        <w:rPr>
          <w:color w:val="000000"/>
          <w:lang w:bidi="yi-Hebr"/>
        </w:rPr>
        <w:t xml:space="preserve">        Рабочая программа по учебному курсу «Окружающий мир» составлена на основе примерной программы начального общего образования по окружающему миру. </w:t>
      </w:r>
    </w:p>
    <w:p w:rsidR="00010C7D" w:rsidRDefault="00010C7D" w:rsidP="00010C7D">
      <w:pPr>
        <w:pStyle w:val="Default"/>
        <w:jc w:val="both"/>
      </w:pPr>
      <w:r>
        <w:t xml:space="preserve">        Особое значение предмета «Окружающий мир» (авторы </w:t>
      </w:r>
      <w:proofErr w:type="spellStart"/>
      <w:r>
        <w:t>Ивченкова</w:t>
      </w:r>
      <w:proofErr w:type="spellEnd"/>
      <w:r>
        <w:t xml:space="preserve"> Г.Г., Потапов И.В., Саплина Е.В., Саплин А.И.) 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 Задания </w:t>
      </w:r>
      <w:proofErr w:type="spellStart"/>
      <w:r>
        <w:t>окружающемумиру</w:t>
      </w:r>
      <w:proofErr w:type="spellEnd"/>
      <w:r>
        <w:t xml:space="preserve"> способствуют формированию способностей к выделению существенных и несущественных признаков объектов, сравнению объектов и их классификации. Так типичными для 1 класса являются задания: сравни и сделай вывод; объедини в группы, какие варианты деления на группы возможны; как ты думаешь, почему и т.д. 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 </w:t>
      </w:r>
    </w:p>
    <w:p w:rsidR="00010C7D" w:rsidRDefault="00010C7D" w:rsidP="00010C7D">
      <w:pPr>
        <w:pStyle w:val="Default"/>
        <w:jc w:val="both"/>
      </w:pPr>
      <w:r>
        <w:t xml:space="preserve">        Изучение начального курса окружающего мира в 1 – 4 классах направлено на достижение учащимися следующих результатов: </w:t>
      </w:r>
    </w:p>
    <w:p w:rsidR="00010C7D" w:rsidRDefault="00010C7D" w:rsidP="00010C7D">
      <w:pPr>
        <w:pStyle w:val="Default"/>
        <w:spacing w:after="177"/>
        <w:jc w:val="both"/>
      </w:pPr>
      <w:r>
        <w:t xml:space="preserve"> понимание особой роли России в мировой истории, воспитание чувства гордости за национальные свершения, открытия, победы; </w:t>
      </w:r>
    </w:p>
    <w:p w:rsidR="00010C7D" w:rsidRDefault="00010C7D" w:rsidP="00010C7D">
      <w:pPr>
        <w:pStyle w:val="Default"/>
        <w:spacing w:after="177"/>
        <w:jc w:val="both"/>
      </w:pPr>
      <w:r>
        <w:t xml:space="preserve">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 </w:t>
      </w:r>
    </w:p>
    <w:p w:rsidR="00010C7D" w:rsidRDefault="00010C7D" w:rsidP="00010C7D">
      <w:pPr>
        <w:pStyle w:val="Default"/>
        <w:spacing w:after="177"/>
        <w:jc w:val="both"/>
      </w:pPr>
      <w: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010C7D" w:rsidRDefault="00010C7D" w:rsidP="00010C7D">
      <w:pPr>
        <w:pStyle w:val="Default"/>
        <w:spacing w:after="177"/>
        <w:jc w:val="both"/>
      </w:pPr>
      <w: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10C7D" w:rsidRDefault="00010C7D" w:rsidP="00010C7D">
      <w:pPr>
        <w:pStyle w:val="Default"/>
        <w:jc w:val="both"/>
      </w:pPr>
      <w:r>
        <w:t xml:space="preserve"> развитие навыков устанавливать и выявлять причинно-следственные связи в окружающем мире. </w:t>
      </w:r>
    </w:p>
    <w:p w:rsidR="00010C7D" w:rsidRDefault="00010C7D" w:rsidP="00010C7D">
      <w:pPr>
        <w:pStyle w:val="Default"/>
        <w:jc w:val="both"/>
      </w:pPr>
    </w:p>
    <w:p w:rsidR="00010C7D" w:rsidRDefault="00010C7D" w:rsidP="00010C7D">
      <w:pPr>
        <w:pStyle w:val="Default"/>
        <w:jc w:val="both"/>
      </w:pPr>
      <w:r>
        <w:t xml:space="preserve">         На изучение учебного предмета «Окружающий мир» отводится 2 часа в неделю - 1 класс 66 ч. (33 учебные недели), 2 – 4 классы – 204ч. (34 учебные недели).</w:t>
      </w:r>
    </w:p>
    <w:p w:rsidR="00010C7D" w:rsidRDefault="00010C7D" w:rsidP="00010C7D">
      <w:pPr>
        <w:pStyle w:val="Default"/>
        <w:jc w:val="both"/>
      </w:pPr>
      <w:r>
        <w:t xml:space="preserve"> </w:t>
      </w:r>
    </w:p>
    <w:p w:rsidR="00010C7D" w:rsidRDefault="00010C7D" w:rsidP="00010C7D">
      <w:pPr>
        <w:pStyle w:val="Default"/>
        <w:jc w:val="both"/>
      </w:pPr>
    </w:p>
    <w:p w:rsidR="00010C7D" w:rsidRDefault="00010C7D" w:rsidP="00010C7D">
      <w:pPr>
        <w:pStyle w:val="Default"/>
        <w:jc w:val="center"/>
      </w:pPr>
      <w:r>
        <w:rPr>
          <w:b/>
          <w:bCs/>
        </w:rPr>
        <w:t>Аннотация к рабочей программе по технологии.</w:t>
      </w:r>
    </w:p>
    <w:p w:rsidR="00010C7D" w:rsidRDefault="00010C7D" w:rsidP="00010C7D">
      <w:pPr>
        <w:pStyle w:val="Default"/>
        <w:jc w:val="both"/>
      </w:pPr>
      <w:r>
        <w:t xml:space="preserve">        Рабочая программа по учебному курсу «Технология» составлена на основе примерной программы начального общего образования по технологии. </w:t>
      </w:r>
    </w:p>
    <w:p w:rsidR="00010C7D" w:rsidRDefault="00010C7D" w:rsidP="00010C7D">
      <w:pPr>
        <w:pStyle w:val="Default"/>
        <w:jc w:val="both"/>
      </w:pPr>
      <w:r>
        <w:t xml:space="preserve">        «Технология» (авторы </w:t>
      </w:r>
      <w:proofErr w:type="spellStart"/>
      <w:r>
        <w:t>Узорова</w:t>
      </w:r>
      <w:proofErr w:type="spellEnd"/>
      <w:r>
        <w:t xml:space="preserve"> О.В., Нефедова Е.А.)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 Курс технологии начального общего образования направлен на формирование у учащихся представлений о взаимодействии человека и окружающего мира, о роли трудовой деятельности людей в развитии общества, что и позволяет сформировать у них начальные </w:t>
      </w:r>
      <w:r>
        <w:lastRenderedPageBreak/>
        <w:t xml:space="preserve">технологические знания, важнейшие трудовые умения и навыки. Особенностью программы «Технология» является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Программа является опорой для формирования системы универсальных учебных действий в начальном звене. Основу структурирования содержания курса технологии составляют основные методы, реализующие развивающие идеи курса, - продуктивные, включающие в себя наблюдения, размышления, обсуждения, «открытия» новых знаний, опытные 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 Содержание курса технологии обогащает представление детей о рукотворном мире как результате творческой преобразующей деятельности человека и направлено на развитие творческого мышления учащихся в процессе создания ими собственных проектов. </w:t>
      </w:r>
    </w:p>
    <w:p w:rsidR="00010C7D" w:rsidRDefault="00010C7D" w:rsidP="00010C7D">
      <w:pPr>
        <w:pStyle w:val="Default"/>
        <w:jc w:val="both"/>
      </w:pPr>
      <w:r>
        <w:t xml:space="preserve">         Изучение начального курса по технологии в 1 – 4 классах направлено на достижение учащимися следующих результатов: </w:t>
      </w:r>
    </w:p>
    <w:p w:rsidR="00010C7D" w:rsidRDefault="00010C7D" w:rsidP="00010C7D">
      <w:pPr>
        <w:autoSpaceDE w:val="0"/>
        <w:spacing w:after="175"/>
        <w:jc w:val="both"/>
        <w:rPr>
          <w:color w:val="000000"/>
          <w:lang w:bidi="yi-Hebr"/>
        </w:rPr>
      </w:pPr>
      <w:r>
        <w:rPr>
          <w:color w:val="000000"/>
          <w:lang w:bidi="yi-Heb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10C7D" w:rsidRDefault="00010C7D" w:rsidP="00010C7D">
      <w:pPr>
        <w:autoSpaceDE w:val="0"/>
        <w:spacing w:after="175"/>
        <w:jc w:val="both"/>
        <w:rPr>
          <w:color w:val="000000"/>
          <w:lang w:bidi="yi-Hebr"/>
        </w:rPr>
      </w:pPr>
      <w:r>
        <w:rPr>
          <w:color w:val="000000"/>
          <w:lang w:bidi="yi-Hebr"/>
        </w:rPr>
        <w:t xml:space="preserve"> усвоение первоначальных представлений о материальной культуре как продукте предметно-преобразующей деятельности человека; </w:t>
      </w:r>
    </w:p>
    <w:p w:rsidR="00010C7D" w:rsidRDefault="00010C7D" w:rsidP="00010C7D">
      <w:pPr>
        <w:autoSpaceDE w:val="0"/>
        <w:spacing w:after="175"/>
        <w:jc w:val="both"/>
        <w:rPr>
          <w:color w:val="000000"/>
          <w:lang w:bidi="yi-Hebr"/>
        </w:rPr>
      </w:pPr>
      <w:r>
        <w:rPr>
          <w:color w:val="000000"/>
          <w:lang w:bidi="yi-Hebr"/>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010C7D" w:rsidRDefault="00010C7D" w:rsidP="00010C7D">
      <w:pPr>
        <w:autoSpaceDE w:val="0"/>
        <w:spacing w:after="175"/>
        <w:jc w:val="both"/>
        <w:rPr>
          <w:color w:val="000000"/>
          <w:lang w:bidi="yi-Hebr"/>
        </w:rPr>
      </w:pPr>
      <w:r>
        <w:rPr>
          <w:color w:val="000000"/>
          <w:lang w:bidi="yi-Hebr"/>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010C7D" w:rsidRDefault="00010C7D" w:rsidP="00010C7D">
      <w:pPr>
        <w:autoSpaceDE w:val="0"/>
        <w:spacing w:after="175"/>
        <w:jc w:val="both"/>
        <w:rPr>
          <w:color w:val="000000"/>
          <w:lang w:bidi="yi-Hebr"/>
        </w:rPr>
      </w:pPr>
      <w:r>
        <w:rPr>
          <w:color w:val="000000"/>
          <w:lang w:bidi="yi-Hebr"/>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010C7D" w:rsidRDefault="00010C7D" w:rsidP="00010C7D">
      <w:pPr>
        <w:autoSpaceDE w:val="0"/>
        <w:jc w:val="both"/>
        <w:rPr>
          <w:color w:val="000000"/>
          <w:lang w:bidi="yi-Hebr"/>
        </w:rPr>
      </w:pPr>
      <w:r>
        <w:rPr>
          <w:color w:val="000000"/>
          <w:lang w:bidi="yi-Hebr"/>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010C7D" w:rsidRDefault="00010C7D" w:rsidP="00010C7D">
      <w:pPr>
        <w:autoSpaceDE w:val="0"/>
        <w:jc w:val="both"/>
        <w:rPr>
          <w:color w:val="000000"/>
          <w:lang w:bidi="yi-Hebr"/>
        </w:rPr>
      </w:pPr>
      <w:r>
        <w:rPr>
          <w:color w:val="000000"/>
          <w:lang w:bidi="yi-Hebr"/>
        </w:rPr>
        <w:t xml:space="preserve">         На изучение учебного предмета «Технология» отводится 1 час в неделю - 1 класс 33 ч. (33 учебные недели), 2 – 4 классы – 102 ч. (34 учебные недели).</w:t>
      </w:r>
    </w:p>
    <w:p w:rsidR="00010C7D" w:rsidRDefault="00010C7D" w:rsidP="00010C7D">
      <w:pPr>
        <w:autoSpaceDE w:val="0"/>
        <w:jc w:val="both"/>
        <w:rPr>
          <w:b/>
          <w:bCs/>
          <w:color w:val="000000"/>
          <w:lang w:bidi="yi-Hebr"/>
        </w:rPr>
      </w:pPr>
      <w:r>
        <w:rPr>
          <w:color w:val="000000"/>
          <w:lang w:bidi="yi-Hebr"/>
        </w:rPr>
        <w:t xml:space="preserve"> </w:t>
      </w:r>
    </w:p>
    <w:p w:rsidR="00010C7D" w:rsidRDefault="00010C7D" w:rsidP="00010C7D">
      <w:pPr>
        <w:autoSpaceDE w:val="0"/>
        <w:jc w:val="both"/>
        <w:rPr>
          <w:b/>
          <w:bCs/>
          <w:color w:val="000000"/>
          <w:lang w:bidi="yi-Hebr"/>
        </w:rPr>
      </w:pPr>
    </w:p>
    <w:p w:rsidR="00010C7D" w:rsidRDefault="00010C7D" w:rsidP="00010C7D">
      <w:pPr>
        <w:autoSpaceDE w:val="0"/>
        <w:jc w:val="center"/>
        <w:rPr>
          <w:color w:val="000000"/>
          <w:lang w:bidi="yi-Hebr"/>
        </w:rPr>
      </w:pPr>
      <w:r>
        <w:rPr>
          <w:b/>
          <w:bCs/>
          <w:color w:val="000000"/>
          <w:lang w:bidi="yi-Hebr"/>
        </w:rPr>
        <w:t>Аннотация к рабочей программе по изобразительному искусству.</w:t>
      </w:r>
    </w:p>
    <w:p w:rsidR="00010C7D" w:rsidRDefault="00010C7D" w:rsidP="00010C7D">
      <w:pPr>
        <w:autoSpaceDE w:val="0"/>
        <w:jc w:val="both"/>
      </w:pPr>
      <w:r>
        <w:rPr>
          <w:color w:val="000000"/>
          <w:lang w:bidi="yi-Hebr"/>
        </w:rPr>
        <w:t xml:space="preserve">         Рабочая программа по учебному курсу «Изобразительное искусство» составлена на основе примерной программы начального общего образования по изобразительному искусству. </w:t>
      </w:r>
    </w:p>
    <w:p w:rsidR="00010C7D" w:rsidRDefault="00010C7D" w:rsidP="00010C7D">
      <w:pPr>
        <w:pStyle w:val="Default"/>
        <w:jc w:val="both"/>
      </w:pPr>
      <w:r>
        <w:t xml:space="preserve">         </w:t>
      </w:r>
      <w:proofErr w:type="gramStart"/>
      <w:r>
        <w:t xml:space="preserve">«Изобразительное искусство» (авторы В.С. Кузин, Э.И. </w:t>
      </w:r>
      <w:proofErr w:type="spellStart"/>
      <w:r>
        <w:t>Кубышкина</w:t>
      </w:r>
      <w:proofErr w:type="spellEnd"/>
      <w:r>
        <w:t>)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w:t>
      </w:r>
      <w:proofErr w:type="gramEnd"/>
      <w:r>
        <w:t xml:space="preserve">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 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с различными материалами. Многообразие видов деятельности и форм работы с учениками стимулирует </w:t>
      </w:r>
      <w:proofErr w:type="spellStart"/>
      <w:r>
        <w:t>ихВ</w:t>
      </w:r>
      <w:proofErr w:type="gramStart"/>
      <w:r>
        <w:t>.С</w:t>
      </w:r>
      <w:proofErr w:type="spellEnd"/>
      <w:proofErr w:type="gramEnd"/>
      <w:r>
        <w:t xml:space="preserve"> интерес к предмету, изучению искусства и является необходимым условием формирования личности </w:t>
      </w:r>
      <w:r>
        <w:lastRenderedPageBreak/>
        <w:t xml:space="preserve">ребенка. Формирует первоначальные представления о роли изобразительного искусства в жизни человека, его роли в духовно-нравственном развитии человека. </w:t>
      </w:r>
    </w:p>
    <w:p w:rsidR="00010C7D" w:rsidRDefault="00010C7D" w:rsidP="00010C7D">
      <w:pPr>
        <w:pStyle w:val="Default"/>
        <w:jc w:val="both"/>
      </w:pPr>
      <w:r>
        <w:t xml:space="preserve">         Изучение начального курса по изобразительному искусству в 1 – 4 классах направлено на достижение учащимися следующих результатов: </w:t>
      </w:r>
    </w:p>
    <w:p w:rsidR="00010C7D" w:rsidRDefault="00010C7D" w:rsidP="00010C7D">
      <w:pPr>
        <w:pStyle w:val="Default"/>
        <w:spacing w:after="175"/>
        <w:jc w:val="both"/>
      </w:pPr>
      <w:r>
        <w:t xml:space="preserve">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010C7D" w:rsidRDefault="00010C7D" w:rsidP="00010C7D">
      <w:pPr>
        <w:pStyle w:val="Default"/>
        <w:spacing w:after="175"/>
        <w:jc w:val="both"/>
      </w:pPr>
      <w:r>
        <w:t xml:space="preserve"> овладение практическими умениями и навыками в восприятии, анализе и оценке произведений искусства; </w:t>
      </w:r>
    </w:p>
    <w:p w:rsidR="00010C7D" w:rsidRDefault="00010C7D" w:rsidP="00010C7D">
      <w:pPr>
        <w:pStyle w:val="Default"/>
        <w:jc w:val="both"/>
      </w:pPr>
      <w:r>
        <w:t xml:space="preserve">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010C7D" w:rsidRDefault="00010C7D" w:rsidP="00010C7D">
      <w:pPr>
        <w:pStyle w:val="Default"/>
        <w:jc w:val="both"/>
      </w:pPr>
    </w:p>
    <w:p w:rsidR="00010C7D" w:rsidRDefault="00010C7D" w:rsidP="00010C7D">
      <w:pPr>
        <w:pStyle w:val="Default"/>
        <w:jc w:val="both"/>
      </w:pPr>
      <w:r>
        <w:t xml:space="preserve">        На изучение учебного предмета «Изобразительное искусство» отводится 1 час в неделю - 1 класс 33 ч. (33 учебные недели), 2 – 4 классы – 102 ч. (34 учебные недели). </w:t>
      </w:r>
    </w:p>
    <w:p w:rsidR="00010C7D" w:rsidRDefault="00010C7D" w:rsidP="00010C7D">
      <w:pPr>
        <w:pStyle w:val="Default"/>
        <w:jc w:val="both"/>
        <w:rPr>
          <w:b/>
          <w:bCs/>
        </w:rPr>
      </w:pPr>
    </w:p>
    <w:p w:rsidR="00010C7D" w:rsidRDefault="00010C7D" w:rsidP="00010C7D">
      <w:pPr>
        <w:pStyle w:val="Default"/>
        <w:jc w:val="center"/>
      </w:pPr>
      <w:r>
        <w:rPr>
          <w:b/>
          <w:bCs/>
        </w:rPr>
        <w:t>Аннотация к рабочей программе по музыке.</w:t>
      </w:r>
    </w:p>
    <w:p w:rsidR="00010C7D" w:rsidRDefault="00010C7D" w:rsidP="00010C7D">
      <w:pPr>
        <w:pStyle w:val="Default"/>
        <w:jc w:val="both"/>
      </w:pPr>
      <w:r>
        <w:t xml:space="preserve">         Рабочая программа по учебному курсу «Музыка» составлена на основе примерной программы начального общего образования по музыке. «Музыка» (автор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 </w:t>
      </w:r>
    </w:p>
    <w:p w:rsidR="00010C7D" w:rsidRDefault="00010C7D" w:rsidP="00010C7D">
      <w:pPr>
        <w:pStyle w:val="Default"/>
        <w:jc w:val="both"/>
      </w:pPr>
      <w:r>
        <w:t xml:space="preserve">         Изучение начального курса по музыке в 1 – 4 классах направлено на достижение учащимися следующих результатов: </w:t>
      </w:r>
    </w:p>
    <w:p w:rsidR="00010C7D" w:rsidRDefault="00010C7D" w:rsidP="00010C7D">
      <w:pPr>
        <w:pStyle w:val="Default"/>
        <w:spacing w:after="175"/>
        <w:jc w:val="both"/>
      </w:pPr>
      <w:r>
        <w:t xml:space="preserve">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 </w:t>
      </w:r>
    </w:p>
    <w:p w:rsidR="00010C7D" w:rsidRDefault="00010C7D" w:rsidP="00010C7D">
      <w:pPr>
        <w:pStyle w:val="Default"/>
        <w:spacing w:after="175"/>
        <w:jc w:val="both"/>
      </w:pPr>
      <w:r>
        <w:t xml:space="preserve">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10C7D" w:rsidRDefault="00010C7D" w:rsidP="00010C7D">
      <w:pPr>
        <w:pStyle w:val="Default"/>
        <w:spacing w:after="175"/>
        <w:jc w:val="both"/>
      </w:pPr>
      <w:r>
        <w:t xml:space="preserve"> умение воспринимать музыку и выражать свое отношение к музыкальному произведению; </w:t>
      </w:r>
    </w:p>
    <w:p w:rsidR="00010C7D" w:rsidRDefault="00010C7D" w:rsidP="00010C7D">
      <w:pPr>
        <w:pStyle w:val="Default"/>
        <w:jc w:val="both"/>
      </w:pPr>
      <w: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010C7D" w:rsidRDefault="00010C7D" w:rsidP="00010C7D">
      <w:pPr>
        <w:pStyle w:val="Default"/>
        <w:jc w:val="both"/>
      </w:pPr>
    </w:p>
    <w:p w:rsidR="00010C7D" w:rsidRDefault="00010C7D" w:rsidP="00010C7D">
      <w:pPr>
        <w:pStyle w:val="Default"/>
        <w:jc w:val="both"/>
      </w:pPr>
      <w:r>
        <w:t xml:space="preserve">        На изучение учебного предмета «Музыка» отводится 1 час в неделю - 1 класс 33 ч. (33 учебные недели), 2 – 4 классы – 102 ч. (34 учебные недели). </w:t>
      </w:r>
    </w:p>
    <w:p w:rsidR="00010C7D" w:rsidRDefault="00010C7D" w:rsidP="00010C7D">
      <w:pPr>
        <w:pStyle w:val="Default"/>
        <w:jc w:val="both"/>
        <w:rPr>
          <w:b/>
          <w:bCs/>
        </w:rPr>
      </w:pPr>
    </w:p>
    <w:p w:rsidR="00010C7D" w:rsidRDefault="00010C7D" w:rsidP="00010C7D">
      <w:pPr>
        <w:pStyle w:val="Default"/>
        <w:jc w:val="center"/>
      </w:pPr>
      <w:r>
        <w:rPr>
          <w:b/>
          <w:bCs/>
        </w:rPr>
        <w:t>Аннотация к рабочей программе по физической культуре.</w:t>
      </w:r>
    </w:p>
    <w:p w:rsidR="00010C7D" w:rsidRDefault="00010C7D" w:rsidP="00010C7D">
      <w:pPr>
        <w:pStyle w:val="Default"/>
        <w:jc w:val="both"/>
      </w:pPr>
      <w:r>
        <w:t xml:space="preserve">       Курс «</w:t>
      </w:r>
      <w:r>
        <w:rPr>
          <w:b/>
          <w:bCs/>
        </w:rPr>
        <w:t>Физическая культура</w:t>
      </w:r>
      <w:r>
        <w:t xml:space="preserve">»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Данный курс даёт возможность пропагандировать здоровый образ жизни и </w:t>
      </w:r>
      <w:proofErr w:type="spellStart"/>
      <w:r>
        <w:t>нацеливатьучащихся</w:t>
      </w:r>
      <w:proofErr w:type="spellEnd"/>
      <w:r>
        <w:t xml:space="preserve"> на укрепление собственного физического, психологического, нравственного и духовного здоровья. Особое значение в реализации программы «Формирование культуры здорового и безопасного образа жизни» имеют социальные проекты. </w:t>
      </w:r>
    </w:p>
    <w:p w:rsidR="00010C7D" w:rsidRDefault="00010C7D" w:rsidP="00010C7D">
      <w:pPr>
        <w:pStyle w:val="Default"/>
        <w:jc w:val="both"/>
      </w:pPr>
      <w:r>
        <w:lastRenderedPageBreak/>
        <w:t xml:space="preserve">       Изучение начального курса по физической культуре в 1 – 4 классах направлено на достижение учащимися следующих результатов: </w:t>
      </w:r>
    </w:p>
    <w:p w:rsidR="00010C7D" w:rsidRDefault="00010C7D" w:rsidP="00010C7D">
      <w:pPr>
        <w:pStyle w:val="Default"/>
        <w:spacing w:after="175"/>
        <w:jc w:val="both"/>
      </w:pPr>
      <w:proofErr w:type="gramStart"/>
      <w: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roofErr w:type="gramEnd"/>
    </w:p>
    <w:p w:rsidR="00010C7D" w:rsidRDefault="00010C7D" w:rsidP="00010C7D">
      <w:pPr>
        <w:pStyle w:val="Default"/>
        <w:spacing w:after="175"/>
        <w:jc w:val="both"/>
      </w:pPr>
      <w:r>
        <w:t xml:space="preserve">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 </w:t>
      </w:r>
    </w:p>
    <w:p w:rsidR="00010C7D" w:rsidRDefault="00010C7D" w:rsidP="00010C7D">
      <w:pPr>
        <w:pStyle w:val="Default"/>
        <w:jc w:val="both"/>
      </w:pPr>
      <w: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010C7D" w:rsidRDefault="00010C7D" w:rsidP="00010C7D">
      <w:pPr>
        <w:pStyle w:val="Default"/>
        <w:jc w:val="both"/>
      </w:pPr>
    </w:p>
    <w:p w:rsidR="00010C7D" w:rsidRDefault="00010C7D" w:rsidP="00010C7D">
      <w:pPr>
        <w:pStyle w:val="Default"/>
        <w:jc w:val="both"/>
      </w:pPr>
      <w:r>
        <w:t xml:space="preserve">         На изучение учебного предмета «Физическая культура» отводится 3 часа в неделю - 1 класс 99 ч. (33 учебные недели), 2 – 4 классы – 306 ч. (34 учебные недели).</w:t>
      </w:r>
    </w:p>
    <w:p w:rsidR="00010C7D" w:rsidRDefault="00010C7D" w:rsidP="00010C7D">
      <w:pPr>
        <w:pStyle w:val="Default"/>
        <w:jc w:val="both"/>
        <w:rPr>
          <w:b/>
          <w:bCs/>
        </w:rPr>
      </w:pPr>
      <w:r>
        <w:t xml:space="preserve"> </w:t>
      </w:r>
    </w:p>
    <w:p w:rsidR="00010C7D" w:rsidRDefault="00010C7D" w:rsidP="00010C7D">
      <w:pPr>
        <w:pStyle w:val="Default"/>
        <w:jc w:val="both"/>
        <w:rPr>
          <w:b/>
          <w:bCs/>
        </w:rPr>
      </w:pPr>
    </w:p>
    <w:p w:rsidR="00010C7D" w:rsidRDefault="00010C7D" w:rsidP="00010C7D">
      <w:pPr>
        <w:pStyle w:val="Default"/>
        <w:jc w:val="center"/>
        <w:rPr>
          <w:b/>
          <w:bCs/>
        </w:rPr>
      </w:pPr>
      <w:r>
        <w:rPr>
          <w:b/>
          <w:bCs/>
        </w:rPr>
        <w:t xml:space="preserve">Аннотация к рабочей программе </w:t>
      </w:r>
      <w:proofErr w:type="gramStart"/>
      <w:r>
        <w:rPr>
          <w:b/>
          <w:bCs/>
        </w:rPr>
        <w:t>по</w:t>
      </w:r>
      <w:proofErr w:type="gramEnd"/>
      <w:r>
        <w:rPr>
          <w:b/>
          <w:bCs/>
        </w:rPr>
        <w:t xml:space="preserve"> </w:t>
      </w:r>
    </w:p>
    <w:p w:rsidR="00010C7D" w:rsidRDefault="00010C7D" w:rsidP="00010C7D">
      <w:pPr>
        <w:pStyle w:val="Default"/>
        <w:jc w:val="center"/>
      </w:pPr>
      <w:r>
        <w:rPr>
          <w:b/>
          <w:bCs/>
        </w:rPr>
        <w:t>«Основам религиозных культур и светской этики».</w:t>
      </w:r>
    </w:p>
    <w:p w:rsidR="00010C7D" w:rsidRDefault="00010C7D" w:rsidP="00010C7D">
      <w:pPr>
        <w:pStyle w:val="Default"/>
        <w:jc w:val="both"/>
      </w:pPr>
      <w:r>
        <w:t xml:space="preserve">      Курс «Основы религиозных культур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материале это иллюстрируется примерами </w:t>
      </w:r>
      <w:proofErr w:type="spellStart"/>
      <w:r>
        <w:t>измировой</w:t>
      </w:r>
      <w:proofErr w:type="spellEnd"/>
      <w:r>
        <w:t xml:space="preserve">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010C7D" w:rsidRDefault="00010C7D" w:rsidP="00010C7D">
      <w:pPr>
        <w:pStyle w:val="Default"/>
        <w:jc w:val="both"/>
      </w:pPr>
      <w:r>
        <w:t xml:space="preserve">      Изучение начального курса по Основам религиозных культур и светской этики в 4 классах направлено на достижение учащимися следующих результатов: </w:t>
      </w:r>
    </w:p>
    <w:p w:rsidR="00010C7D" w:rsidRDefault="00010C7D" w:rsidP="00010C7D">
      <w:pPr>
        <w:pStyle w:val="Default"/>
        <w:spacing w:after="175"/>
        <w:jc w:val="both"/>
      </w:pPr>
      <w:r>
        <w:t xml:space="preserve"> готовность к нравственному самосовершенствованию, духовному саморазвитию; </w:t>
      </w:r>
    </w:p>
    <w:p w:rsidR="00010C7D" w:rsidRDefault="00010C7D" w:rsidP="00010C7D">
      <w:pPr>
        <w:pStyle w:val="Default"/>
        <w:spacing w:after="175"/>
        <w:jc w:val="both"/>
      </w:pPr>
      <w: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10C7D" w:rsidRDefault="00010C7D" w:rsidP="00010C7D">
      <w:pPr>
        <w:pStyle w:val="Default"/>
        <w:spacing w:after="175"/>
        <w:jc w:val="both"/>
      </w:pPr>
      <w:r>
        <w:t xml:space="preserve"> понимание значения нравственности, веры и религии в жизни человека и общества; </w:t>
      </w:r>
    </w:p>
    <w:p w:rsidR="00010C7D" w:rsidRDefault="00010C7D" w:rsidP="00010C7D">
      <w:pPr>
        <w:pStyle w:val="Default"/>
        <w:spacing w:after="175"/>
        <w:jc w:val="both"/>
      </w:pPr>
      <w: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010C7D" w:rsidRDefault="00010C7D" w:rsidP="00010C7D">
      <w:pPr>
        <w:pStyle w:val="Default"/>
        <w:spacing w:after="175"/>
        <w:jc w:val="both"/>
      </w:pPr>
      <w:r>
        <w:t xml:space="preserve"> первоначальные представления об исторической роли традиционных религий в становлении российской государственности; </w:t>
      </w:r>
    </w:p>
    <w:p w:rsidR="00010C7D" w:rsidRDefault="00010C7D" w:rsidP="00010C7D">
      <w:pPr>
        <w:pStyle w:val="Default"/>
        <w:spacing w:after="175"/>
        <w:jc w:val="both"/>
      </w:pPr>
      <w: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10C7D" w:rsidRDefault="00010C7D" w:rsidP="00010C7D">
      <w:pPr>
        <w:pStyle w:val="Default"/>
        <w:jc w:val="both"/>
      </w:pPr>
      <w:r>
        <w:t xml:space="preserve"> осознание ценности человеческой жизни. </w:t>
      </w:r>
    </w:p>
    <w:p w:rsidR="00010C7D" w:rsidRDefault="00010C7D" w:rsidP="00010C7D">
      <w:pPr>
        <w:pStyle w:val="Default"/>
        <w:jc w:val="both"/>
      </w:pPr>
    </w:p>
    <w:p w:rsidR="00010C7D" w:rsidRDefault="00010C7D" w:rsidP="00010C7D">
      <w:pPr>
        <w:jc w:val="both"/>
      </w:pPr>
      <w:r>
        <w:t xml:space="preserve">       На изучение учебного предмета «Основы религиозных культур и светской этики» отводится 1 час в неделю - 4 класс 34 ч. (34 учебные недели). </w:t>
      </w:r>
    </w:p>
    <w:p w:rsidR="00623898" w:rsidRDefault="00623898">
      <w:bookmarkStart w:id="0" w:name="_GoBack"/>
      <w:bookmarkEnd w:id="0"/>
    </w:p>
    <w:sectPr w:rsidR="00623898">
      <w:pgSz w:w="11906" w:h="16838"/>
      <w:pgMar w:top="719" w:right="746"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BB"/>
    <w:rsid w:val="00010C7D"/>
    <w:rsid w:val="00623898"/>
    <w:rsid w:val="00D0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C7D"/>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C7D"/>
    <w:pPr>
      <w:suppressAutoHyphens/>
      <w:autoSpaceDE w:val="0"/>
      <w:spacing w:after="0" w:line="240" w:lineRule="auto"/>
    </w:pPr>
    <w:rPr>
      <w:rFonts w:ascii="Times New Roman" w:eastAsia="Times New Roman" w:hAnsi="Times New Roman" w:cs="Times New Roman"/>
      <w:color w:val="000000"/>
      <w:sz w:val="24"/>
      <w:szCs w:val="24"/>
      <w:lang w:eastAsia="zh-CN"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3718</Words>
  <Characters>21194</Characters>
  <Application>Microsoft Office Word</Application>
  <DocSecurity>0</DocSecurity>
  <Lines>176</Lines>
  <Paragraphs>49</Paragraphs>
  <ScaleCrop>false</ScaleCrop>
  <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2019-10-30T05:56:00Z</dcterms:created>
  <dcterms:modified xsi:type="dcterms:W3CDTF">2019-10-30T05:59:00Z</dcterms:modified>
</cp:coreProperties>
</file>